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7B" w:rsidRDefault="00AF077B" w:rsidP="00AF077B">
      <w:pPr>
        <w:jc w:val="center"/>
        <w:rPr>
          <w:rFonts w:ascii="幼圆" w:eastAsia="幼圆"/>
          <w:b/>
          <w:bCs/>
          <w:sz w:val="32"/>
          <w:szCs w:val="32"/>
        </w:rPr>
      </w:pPr>
      <w:r>
        <w:rPr>
          <w:rFonts w:ascii="幼圆" w:eastAsia="幼圆" w:cs="幼圆" w:hint="eastAsia"/>
          <w:b/>
          <w:bCs/>
          <w:sz w:val="32"/>
          <w:szCs w:val="32"/>
        </w:rPr>
        <w:t>上海师范大学</w:t>
      </w:r>
    </w:p>
    <w:p w:rsidR="00AF077B" w:rsidRDefault="00AF077B" w:rsidP="00AF077B">
      <w:pPr>
        <w:jc w:val="center"/>
        <w:rPr>
          <w:rFonts w:ascii="幼圆" w:eastAsia="幼圆"/>
          <w:b/>
          <w:bCs/>
          <w:sz w:val="32"/>
          <w:szCs w:val="32"/>
        </w:rPr>
      </w:pPr>
      <w:r>
        <w:rPr>
          <w:rFonts w:ascii="幼圆" w:eastAsia="幼圆" w:cs="幼圆"/>
          <w:b/>
          <w:bCs/>
          <w:sz w:val="32"/>
          <w:szCs w:val="32"/>
        </w:rPr>
        <w:t>20</w:t>
      </w:r>
      <w:r>
        <w:rPr>
          <w:rFonts w:ascii="幼圆" w:eastAsia="幼圆" w:cs="幼圆" w:hint="eastAsia"/>
          <w:b/>
          <w:bCs/>
          <w:sz w:val="32"/>
          <w:szCs w:val="32"/>
        </w:rPr>
        <w:t>17年招收攻读硕士学位研究生复试安排</w:t>
      </w:r>
      <w:bookmarkStart w:id="0" w:name="_GoBack"/>
      <w:bookmarkEnd w:id="0"/>
    </w:p>
    <w:p w:rsidR="00AF077B" w:rsidRDefault="00AF077B" w:rsidP="00AF077B">
      <w:pPr>
        <w:jc w:val="center"/>
        <w:rPr>
          <w:rFonts w:ascii="幼圆" w:eastAsia="幼圆"/>
          <w:b/>
          <w:bCs/>
          <w:sz w:val="24"/>
          <w:szCs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0"/>
        <w:gridCol w:w="1800"/>
        <w:gridCol w:w="1080"/>
      </w:tblGrid>
      <w:tr w:rsidR="00AF077B" w:rsidTr="008A1034">
        <w:trPr>
          <w:trHeight w:val="447"/>
          <w:jc w:val="center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77B" w:rsidRDefault="00AF077B" w:rsidP="008A1034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复试专业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AF077B" w:rsidRDefault="00AF077B" w:rsidP="008A1034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学术硕士（音乐）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AF077B" w:rsidRDefault="00AF077B" w:rsidP="008A1034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拟招收人数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AF077B" w:rsidRDefault="00AF077B" w:rsidP="008A1034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22</w:t>
            </w:r>
          </w:p>
        </w:tc>
      </w:tr>
      <w:tr w:rsidR="00AF077B" w:rsidTr="008A1034">
        <w:trPr>
          <w:trHeight w:val="467"/>
          <w:jc w:val="center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AF077B" w:rsidRDefault="00AF077B" w:rsidP="008A1034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一志愿复试报到时间</w:t>
            </w:r>
          </w:p>
        </w:tc>
        <w:tc>
          <w:tcPr>
            <w:tcW w:w="3600" w:type="dxa"/>
          </w:tcPr>
          <w:p w:rsidR="00AF077B" w:rsidRDefault="00AF077B" w:rsidP="008A1034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3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26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日上午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8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点整</w:t>
            </w:r>
          </w:p>
        </w:tc>
        <w:tc>
          <w:tcPr>
            <w:tcW w:w="1800" w:type="dxa"/>
            <w:vAlign w:val="center"/>
          </w:tcPr>
          <w:p w:rsidR="00AF077B" w:rsidRDefault="00AF077B" w:rsidP="008A1034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差额复试比例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AF077B" w:rsidRDefault="00AF077B" w:rsidP="008A1034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1:1</w:t>
            </w:r>
          </w:p>
        </w:tc>
      </w:tr>
      <w:tr w:rsidR="00AF077B" w:rsidTr="008A1034">
        <w:trPr>
          <w:trHeight w:val="459"/>
          <w:jc w:val="center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77B" w:rsidRDefault="00AF077B" w:rsidP="008A1034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一志愿复试报到地点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F077B" w:rsidRDefault="00AF077B" w:rsidP="008A1034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音乐学院小音乐厅</w:t>
            </w:r>
          </w:p>
        </w:tc>
      </w:tr>
    </w:tbl>
    <w:p w:rsidR="00AF077B" w:rsidRDefault="00AF077B" w:rsidP="00AF077B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4"/>
          <w:szCs w:val="24"/>
        </w:rPr>
        <w:t>复试内容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72"/>
        <w:gridCol w:w="3348"/>
      </w:tblGrid>
      <w:tr w:rsidR="00AF077B" w:rsidTr="008A1034">
        <w:trPr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77B" w:rsidRDefault="00AF077B" w:rsidP="008A10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77B" w:rsidRDefault="00AF077B" w:rsidP="008A10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复试科目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77B" w:rsidRDefault="00AF077B" w:rsidP="008A10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同等学力、成人应届本科考生加试本科课程名称（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门）</w:t>
            </w:r>
          </w:p>
        </w:tc>
      </w:tr>
      <w:tr w:rsidR="00AF077B" w:rsidTr="008A1034">
        <w:trPr>
          <w:trHeight w:val="664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077B" w:rsidRDefault="00AF077B" w:rsidP="008A1034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视唱练耳教学研究</w:t>
            </w:r>
          </w:p>
          <w:p w:rsidR="00AF077B" w:rsidRDefault="00AF077B" w:rsidP="008A1034">
            <w:pPr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中国近现代音乐史</w:t>
            </w:r>
          </w:p>
          <w:p w:rsidR="00AF077B" w:rsidRDefault="00AF077B" w:rsidP="008A1034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西方音乐史论</w:t>
            </w:r>
          </w:p>
          <w:p w:rsidR="00AF077B" w:rsidRDefault="00AF077B" w:rsidP="008A1034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舞蹈学</w:t>
            </w:r>
          </w:p>
          <w:p w:rsidR="00AF077B" w:rsidRPr="00A320B2" w:rsidRDefault="00AF077B" w:rsidP="008A1034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音乐作品分析</w:t>
            </w:r>
          </w:p>
          <w:p w:rsidR="00AF077B" w:rsidRDefault="00AF077B" w:rsidP="008A1034">
            <w:pPr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和声理论与教学</w:t>
            </w:r>
          </w:p>
          <w:p w:rsidR="00AF077B" w:rsidRDefault="00AF077B" w:rsidP="008A1034">
            <w:pPr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音乐学科教学论</w:t>
            </w:r>
          </w:p>
          <w:p w:rsidR="00AF077B" w:rsidRDefault="00AF077B" w:rsidP="008A1034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77B" w:rsidRDefault="00AF077B" w:rsidP="008A1034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综合考试</w:t>
            </w:r>
          </w:p>
          <w:p w:rsidR="00AF077B" w:rsidRDefault="00AF077B" w:rsidP="008A1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（口、笔试）</w:t>
            </w:r>
          </w:p>
          <w:p w:rsidR="00AF077B" w:rsidRDefault="00AF077B" w:rsidP="008A10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F077B" w:rsidRDefault="00AF077B" w:rsidP="008A1034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外语口试</w:t>
            </w:r>
          </w:p>
          <w:p w:rsidR="00AF077B" w:rsidRDefault="00AF077B" w:rsidP="008A1034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AF077B" w:rsidRDefault="00AF077B" w:rsidP="008A1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77B" w:rsidRDefault="00AF077B" w:rsidP="008A103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F046C" w:rsidRDefault="00DC3369"/>
    <w:p w:rsidR="003C1E44" w:rsidRPr="00464755" w:rsidRDefault="00AF077B" w:rsidP="003C1E44">
      <w:pPr>
        <w:rPr>
          <w:sz w:val="24"/>
          <w:szCs w:val="24"/>
        </w:rPr>
      </w:pPr>
      <w:r w:rsidRPr="00464755">
        <w:rPr>
          <w:rFonts w:hint="eastAsia"/>
          <w:sz w:val="24"/>
          <w:szCs w:val="24"/>
        </w:rPr>
        <w:t>研招办链接网址：</w:t>
      </w:r>
      <w:r w:rsidR="003C1E44">
        <w:rPr>
          <w:rFonts w:hint="eastAsia"/>
          <w:sz w:val="24"/>
          <w:szCs w:val="24"/>
        </w:rPr>
        <w:t>http://shnu.yanzhao.edu.cn/glht/</w:t>
      </w:r>
    </w:p>
    <w:p w:rsidR="00AF077B" w:rsidRDefault="00AF077B"/>
    <w:p w:rsidR="008241D4" w:rsidRDefault="008241D4"/>
    <w:p w:rsidR="008241D4" w:rsidRDefault="008241D4"/>
    <w:p w:rsidR="008241D4" w:rsidRDefault="008241D4"/>
    <w:p w:rsidR="008241D4" w:rsidRDefault="008241D4"/>
    <w:p w:rsidR="008241D4" w:rsidRDefault="008241D4"/>
    <w:p w:rsidR="008241D4" w:rsidRDefault="008241D4"/>
    <w:p w:rsidR="008241D4" w:rsidRDefault="008241D4"/>
    <w:p w:rsidR="008241D4" w:rsidRDefault="008241D4" w:rsidP="008241D4">
      <w:pPr>
        <w:jc w:val="center"/>
        <w:rPr>
          <w:rFonts w:ascii="幼圆" w:eastAsia="幼圆"/>
          <w:b/>
          <w:bCs/>
          <w:sz w:val="32"/>
          <w:szCs w:val="32"/>
        </w:rPr>
      </w:pPr>
      <w:r>
        <w:rPr>
          <w:rFonts w:ascii="幼圆" w:eastAsia="幼圆" w:cs="幼圆" w:hint="eastAsia"/>
          <w:b/>
          <w:bCs/>
          <w:sz w:val="32"/>
          <w:szCs w:val="32"/>
        </w:rPr>
        <w:lastRenderedPageBreak/>
        <w:t>上海师范大学</w:t>
      </w:r>
    </w:p>
    <w:p w:rsidR="008241D4" w:rsidRDefault="008241D4" w:rsidP="008241D4">
      <w:pPr>
        <w:jc w:val="center"/>
        <w:rPr>
          <w:rFonts w:ascii="幼圆" w:eastAsia="幼圆"/>
          <w:b/>
          <w:bCs/>
          <w:sz w:val="32"/>
          <w:szCs w:val="32"/>
        </w:rPr>
      </w:pPr>
      <w:r>
        <w:rPr>
          <w:rFonts w:ascii="幼圆" w:eastAsia="幼圆" w:cs="幼圆"/>
          <w:b/>
          <w:bCs/>
          <w:sz w:val="32"/>
          <w:szCs w:val="32"/>
        </w:rPr>
        <w:t>20</w:t>
      </w:r>
      <w:r>
        <w:rPr>
          <w:rFonts w:ascii="幼圆" w:eastAsia="幼圆" w:cs="幼圆" w:hint="eastAsia"/>
          <w:b/>
          <w:bCs/>
          <w:sz w:val="32"/>
          <w:szCs w:val="32"/>
        </w:rPr>
        <w:t>17年招收攻读硕士学位研究生复试安排</w:t>
      </w:r>
    </w:p>
    <w:p w:rsidR="008241D4" w:rsidRDefault="008241D4" w:rsidP="008241D4">
      <w:pPr>
        <w:jc w:val="center"/>
        <w:rPr>
          <w:rFonts w:ascii="幼圆" w:eastAsia="幼圆"/>
          <w:b/>
          <w:bCs/>
          <w:sz w:val="24"/>
          <w:szCs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0"/>
        <w:gridCol w:w="1800"/>
        <w:gridCol w:w="1080"/>
      </w:tblGrid>
      <w:tr w:rsidR="008241D4" w:rsidTr="00DA09EC">
        <w:trPr>
          <w:trHeight w:val="447"/>
          <w:jc w:val="center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41D4" w:rsidRDefault="008241D4" w:rsidP="00DA09EC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复试专业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8241D4" w:rsidRDefault="008241D4" w:rsidP="00DA09EC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专业硕士（音乐）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8241D4" w:rsidRDefault="008241D4" w:rsidP="00DA09EC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拟招收人数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8241D4" w:rsidRDefault="008241D4" w:rsidP="00DA09EC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49</w:t>
            </w:r>
          </w:p>
        </w:tc>
      </w:tr>
      <w:tr w:rsidR="008241D4" w:rsidTr="00DA09EC">
        <w:trPr>
          <w:trHeight w:val="467"/>
          <w:jc w:val="center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8241D4" w:rsidRDefault="008241D4" w:rsidP="00DA09EC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一志愿复试报到时间</w:t>
            </w:r>
          </w:p>
        </w:tc>
        <w:tc>
          <w:tcPr>
            <w:tcW w:w="3600" w:type="dxa"/>
          </w:tcPr>
          <w:p w:rsidR="008241D4" w:rsidRDefault="008241D4" w:rsidP="00DA09EC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3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26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日上午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8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点整</w:t>
            </w:r>
          </w:p>
        </w:tc>
        <w:tc>
          <w:tcPr>
            <w:tcW w:w="1800" w:type="dxa"/>
            <w:vAlign w:val="center"/>
          </w:tcPr>
          <w:p w:rsidR="008241D4" w:rsidRDefault="008241D4" w:rsidP="00DA09EC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差额复试比例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241D4" w:rsidRDefault="008241D4" w:rsidP="00DA09EC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1:1</w:t>
            </w:r>
          </w:p>
        </w:tc>
      </w:tr>
      <w:tr w:rsidR="008241D4" w:rsidTr="00DA09EC">
        <w:trPr>
          <w:trHeight w:val="459"/>
          <w:jc w:val="center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41D4" w:rsidRDefault="008241D4" w:rsidP="00DA09EC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一志愿复试报到地点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241D4" w:rsidRDefault="008241D4" w:rsidP="00DA09EC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音乐学院小音乐厅</w:t>
            </w:r>
          </w:p>
        </w:tc>
      </w:tr>
    </w:tbl>
    <w:p w:rsidR="008241D4" w:rsidRDefault="008241D4" w:rsidP="008241D4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4"/>
          <w:szCs w:val="24"/>
        </w:rPr>
        <w:t>复试内容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72"/>
        <w:gridCol w:w="3348"/>
      </w:tblGrid>
      <w:tr w:rsidR="008241D4" w:rsidTr="00DA09EC">
        <w:trPr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1D4" w:rsidRDefault="008241D4" w:rsidP="00DA09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1D4" w:rsidRDefault="008241D4" w:rsidP="00DA09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复试科目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1D4" w:rsidRDefault="008241D4" w:rsidP="00DA09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同等学力、成人应届本科考生加试本科课程名称（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门）</w:t>
            </w:r>
          </w:p>
        </w:tc>
      </w:tr>
      <w:tr w:rsidR="008241D4" w:rsidTr="00DA09EC">
        <w:trPr>
          <w:trHeight w:val="664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41D4" w:rsidRDefault="008241D4" w:rsidP="00DA09E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声乐表演艺术</w:t>
            </w:r>
          </w:p>
          <w:p w:rsidR="008241D4" w:rsidRDefault="008241D4" w:rsidP="00DA09E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键盘表演艺术</w:t>
            </w:r>
          </w:p>
          <w:p w:rsidR="008241D4" w:rsidRDefault="008241D4" w:rsidP="00DA09E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西洋乐器演奏</w:t>
            </w:r>
          </w:p>
          <w:p w:rsidR="008241D4" w:rsidRDefault="008241D4" w:rsidP="00DA09EC">
            <w:pPr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音乐数字媒体</w:t>
            </w:r>
          </w:p>
          <w:p w:rsidR="008241D4" w:rsidRDefault="008241D4" w:rsidP="00DA09EC">
            <w:pPr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民族乐器演奏</w:t>
            </w:r>
          </w:p>
          <w:p w:rsidR="008241D4" w:rsidRDefault="008241D4" w:rsidP="00DA09EC">
            <w:pPr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学科教学（音乐）</w:t>
            </w:r>
          </w:p>
          <w:p w:rsidR="008241D4" w:rsidRDefault="008241D4" w:rsidP="00DA09EC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1D4" w:rsidRDefault="008241D4" w:rsidP="00DA09EC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综合考试</w:t>
            </w:r>
          </w:p>
          <w:p w:rsidR="008241D4" w:rsidRDefault="008241D4" w:rsidP="00DA09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（口、笔试）</w:t>
            </w:r>
          </w:p>
          <w:p w:rsidR="008241D4" w:rsidRDefault="008241D4" w:rsidP="00DA09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1D4" w:rsidRDefault="008241D4" w:rsidP="00DA09EC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外语口试</w:t>
            </w:r>
          </w:p>
          <w:p w:rsidR="008241D4" w:rsidRDefault="008241D4" w:rsidP="00DA09EC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8241D4" w:rsidRDefault="008241D4" w:rsidP="00DA09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技能考试</w:t>
            </w:r>
          </w:p>
          <w:p w:rsidR="008241D4" w:rsidRDefault="008241D4" w:rsidP="00DA09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（按招生简章）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1D4" w:rsidRDefault="008241D4" w:rsidP="00DA09E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241D4" w:rsidRDefault="008241D4" w:rsidP="008241D4"/>
    <w:p w:rsidR="008241D4" w:rsidRPr="00464755" w:rsidRDefault="008241D4" w:rsidP="008241D4">
      <w:pPr>
        <w:rPr>
          <w:sz w:val="24"/>
          <w:szCs w:val="24"/>
        </w:rPr>
      </w:pPr>
      <w:r w:rsidRPr="00464755">
        <w:rPr>
          <w:rFonts w:hint="eastAsia"/>
          <w:sz w:val="24"/>
          <w:szCs w:val="24"/>
        </w:rPr>
        <w:t>研招办链接网址：</w:t>
      </w:r>
      <w:r>
        <w:rPr>
          <w:rFonts w:hint="eastAsia"/>
          <w:sz w:val="24"/>
          <w:szCs w:val="24"/>
        </w:rPr>
        <w:t>http://shnu.yanzhao.edu.cn/glht/</w:t>
      </w:r>
    </w:p>
    <w:p w:rsidR="008241D4" w:rsidRPr="008241D4" w:rsidRDefault="008241D4">
      <w:pPr>
        <w:rPr>
          <w:rFonts w:hint="eastAsia"/>
        </w:rPr>
      </w:pPr>
    </w:p>
    <w:sectPr w:rsidR="008241D4" w:rsidRPr="008241D4" w:rsidSect="00405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69" w:rsidRDefault="00DC3369" w:rsidP="008241D4">
      <w:r>
        <w:separator/>
      </w:r>
    </w:p>
  </w:endnote>
  <w:endnote w:type="continuationSeparator" w:id="0">
    <w:p w:rsidR="00DC3369" w:rsidRDefault="00DC3369" w:rsidP="0082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69" w:rsidRDefault="00DC3369" w:rsidP="008241D4">
      <w:r>
        <w:separator/>
      </w:r>
    </w:p>
  </w:footnote>
  <w:footnote w:type="continuationSeparator" w:id="0">
    <w:p w:rsidR="00DC3369" w:rsidRDefault="00DC3369" w:rsidP="0082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77B"/>
    <w:rsid w:val="00005842"/>
    <w:rsid w:val="00013126"/>
    <w:rsid w:val="000252FA"/>
    <w:rsid w:val="00030857"/>
    <w:rsid w:val="00047669"/>
    <w:rsid w:val="00053D5F"/>
    <w:rsid w:val="00060AFD"/>
    <w:rsid w:val="000619B9"/>
    <w:rsid w:val="0006203A"/>
    <w:rsid w:val="00071B1B"/>
    <w:rsid w:val="00077705"/>
    <w:rsid w:val="00085985"/>
    <w:rsid w:val="00086A21"/>
    <w:rsid w:val="000A3346"/>
    <w:rsid w:val="000A7B90"/>
    <w:rsid w:val="000B5B5C"/>
    <w:rsid w:val="000B5E3D"/>
    <w:rsid w:val="000C2AAA"/>
    <w:rsid w:val="000C3C53"/>
    <w:rsid w:val="000C4363"/>
    <w:rsid w:val="000D2426"/>
    <w:rsid w:val="000D6A5C"/>
    <w:rsid w:val="000D7BE1"/>
    <w:rsid w:val="000E41A6"/>
    <w:rsid w:val="000F0963"/>
    <w:rsid w:val="000F3207"/>
    <w:rsid w:val="00106DB9"/>
    <w:rsid w:val="0011287C"/>
    <w:rsid w:val="00134629"/>
    <w:rsid w:val="001514BD"/>
    <w:rsid w:val="00153C37"/>
    <w:rsid w:val="00165E75"/>
    <w:rsid w:val="00172E64"/>
    <w:rsid w:val="001777AA"/>
    <w:rsid w:val="001777AE"/>
    <w:rsid w:val="0018074A"/>
    <w:rsid w:val="0018604A"/>
    <w:rsid w:val="001932D6"/>
    <w:rsid w:val="001A1A99"/>
    <w:rsid w:val="001A2BDB"/>
    <w:rsid w:val="001A4F1D"/>
    <w:rsid w:val="001B0865"/>
    <w:rsid w:val="001B42DF"/>
    <w:rsid w:val="001D0C20"/>
    <w:rsid w:val="001D6A6F"/>
    <w:rsid w:val="001E79A6"/>
    <w:rsid w:val="001F5986"/>
    <w:rsid w:val="001F6092"/>
    <w:rsid w:val="00202ED0"/>
    <w:rsid w:val="00210810"/>
    <w:rsid w:val="00225289"/>
    <w:rsid w:val="002368C9"/>
    <w:rsid w:val="00240D44"/>
    <w:rsid w:val="00244A74"/>
    <w:rsid w:val="002451BF"/>
    <w:rsid w:val="00247964"/>
    <w:rsid w:val="00257117"/>
    <w:rsid w:val="0025796B"/>
    <w:rsid w:val="00281E05"/>
    <w:rsid w:val="00291076"/>
    <w:rsid w:val="0029341D"/>
    <w:rsid w:val="002952A7"/>
    <w:rsid w:val="0029786F"/>
    <w:rsid w:val="002A290D"/>
    <w:rsid w:val="002C1E2E"/>
    <w:rsid w:val="002D583E"/>
    <w:rsid w:val="002D7004"/>
    <w:rsid w:val="002E12EB"/>
    <w:rsid w:val="002F073C"/>
    <w:rsid w:val="002F49BA"/>
    <w:rsid w:val="00303138"/>
    <w:rsid w:val="00306895"/>
    <w:rsid w:val="00325FC5"/>
    <w:rsid w:val="00326DC8"/>
    <w:rsid w:val="00332D5F"/>
    <w:rsid w:val="00351B6E"/>
    <w:rsid w:val="003567D8"/>
    <w:rsid w:val="003713BD"/>
    <w:rsid w:val="00386B7E"/>
    <w:rsid w:val="00395982"/>
    <w:rsid w:val="00397FB9"/>
    <w:rsid w:val="003A342A"/>
    <w:rsid w:val="003A653E"/>
    <w:rsid w:val="003B3BB9"/>
    <w:rsid w:val="003B69F6"/>
    <w:rsid w:val="003C1E44"/>
    <w:rsid w:val="003C66EB"/>
    <w:rsid w:val="003D3E9C"/>
    <w:rsid w:val="003D5ABC"/>
    <w:rsid w:val="003F79B4"/>
    <w:rsid w:val="004004C8"/>
    <w:rsid w:val="0040484F"/>
    <w:rsid w:val="00405364"/>
    <w:rsid w:val="004203D2"/>
    <w:rsid w:val="00421F0B"/>
    <w:rsid w:val="0044112D"/>
    <w:rsid w:val="004414ED"/>
    <w:rsid w:val="00473AEF"/>
    <w:rsid w:val="00474C07"/>
    <w:rsid w:val="004952F8"/>
    <w:rsid w:val="004A17A0"/>
    <w:rsid w:val="004A5173"/>
    <w:rsid w:val="004A789F"/>
    <w:rsid w:val="004C4251"/>
    <w:rsid w:val="004C51ED"/>
    <w:rsid w:val="004C7935"/>
    <w:rsid w:val="004D1381"/>
    <w:rsid w:val="004E032B"/>
    <w:rsid w:val="004E3150"/>
    <w:rsid w:val="004E7F74"/>
    <w:rsid w:val="004F4D97"/>
    <w:rsid w:val="00504EC1"/>
    <w:rsid w:val="00513982"/>
    <w:rsid w:val="0052126D"/>
    <w:rsid w:val="00526B00"/>
    <w:rsid w:val="005279E8"/>
    <w:rsid w:val="00554B38"/>
    <w:rsid w:val="00564B34"/>
    <w:rsid w:val="0056678D"/>
    <w:rsid w:val="0056715C"/>
    <w:rsid w:val="00577255"/>
    <w:rsid w:val="005828FF"/>
    <w:rsid w:val="00582AE9"/>
    <w:rsid w:val="0059279F"/>
    <w:rsid w:val="005A1490"/>
    <w:rsid w:val="005A2EB2"/>
    <w:rsid w:val="005A6058"/>
    <w:rsid w:val="005C19DB"/>
    <w:rsid w:val="005C4F99"/>
    <w:rsid w:val="005C7079"/>
    <w:rsid w:val="005D35B4"/>
    <w:rsid w:val="005E65F5"/>
    <w:rsid w:val="00602C65"/>
    <w:rsid w:val="00606D9F"/>
    <w:rsid w:val="00612603"/>
    <w:rsid w:val="00622C62"/>
    <w:rsid w:val="006363F6"/>
    <w:rsid w:val="00664326"/>
    <w:rsid w:val="00670C5B"/>
    <w:rsid w:val="00686FBC"/>
    <w:rsid w:val="006A2740"/>
    <w:rsid w:val="006B0C81"/>
    <w:rsid w:val="006C024F"/>
    <w:rsid w:val="006C205F"/>
    <w:rsid w:val="006C513A"/>
    <w:rsid w:val="00704BA2"/>
    <w:rsid w:val="0070641E"/>
    <w:rsid w:val="00706B93"/>
    <w:rsid w:val="007102B0"/>
    <w:rsid w:val="007103D6"/>
    <w:rsid w:val="00710DF4"/>
    <w:rsid w:val="00724417"/>
    <w:rsid w:val="007269E9"/>
    <w:rsid w:val="0074642D"/>
    <w:rsid w:val="00747BF2"/>
    <w:rsid w:val="0075251F"/>
    <w:rsid w:val="00762C09"/>
    <w:rsid w:val="00763763"/>
    <w:rsid w:val="00763967"/>
    <w:rsid w:val="007644D6"/>
    <w:rsid w:val="0078492B"/>
    <w:rsid w:val="00790405"/>
    <w:rsid w:val="007945B9"/>
    <w:rsid w:val="00796074"/>
    <w:rsid w:val="007A348F"/>
    <w:rsid w:val="007A413E"/>
    <w:rsid w:val="007A4C4B"/>
    <w:rsid w:val="007A601D"/>
    <w:rsid w:val="007E2B98"/>
    <w:rsid w:val="008021C7"/>
    <w:rsid w:val="008054C6"/>
    <w:rsid w:val="008111A1"/>
    <w:rsid w:val="00814BE4"/>
    <w:rsid w:val="008241D4"/>
    <w:rsid w:val="00845613"/>
    <w:rsid w:val="00850ED3"/>
    <w:rsid w:val="00855562"/>
    <w:rsid w:val="008579E6"/>
    <w:rsid w:val="0086041C"/>
    <w:rsid w:val="008633D3"/>
    <w:rsid w:val="00866BC8"/>
    <w:rsid w:val="00877E2A"/>
    <w:rsid w:val="008813B6"/>
    <w:rsid w:val="0088538B"/>
    <w:rsid w:val="008A5BC1"/>
    <w:rsid w:val="008C6740"/>
    <w:rsid w:val="008E1ADE"/>
    <w:rsid w:val="008F56BD"/>
    <w:rsid w:val="008F6D09"/>
    <w:rsid w:val="00906E5B"/>
    <w:rsid w:val="009129BB"/>
    <w:rsid w:val="00931B21"/>
    <w:rsid w:val="0095503E"/>
    <w:rsid w:val="009642F4"/>
    <w:rsid w:val="00975B4E"/>
    <w:rsid w:val="0098300C"/>
    <w:rsid w:val="00995B19"/>
    <w:rsid w:val="009A3196"/>
    <w:rsid w:val="009B10DE"/>
    <w:rsid w:val="009B4ABD"/>
    <w:rsid w:val="009B614B"/>
    <w:rsid w:val="009D2A13"/>
    <w:rsid w:val="009D63B0"/>
    <w:rsid w:val="009E0632"/>
    <w:rsid w:val="009F6272"/>
    <w:rsid w:val="009F71D2"/>
    <w:rsid w:val="00A1026A"/>
    <w:rsid w:val="00A14200"/>
    <w:rsid w:val="00A308E0"/>
    <w:rsid w:val="00A435C8"/>
    <w:rsid w:val="00A7287A"/>
    <w:rsid w:val="00A824A4"/>
    <w:rsid w:val="00AA5C76"/>
    <w:rsid w:val="00AB1A54"/>
    <w:rsid w:val="00AB1A57"/>
    <w:rsid w:val="00AC3DA4"/>
    <w:rsid w:val="00AD2B6F"/>
    <w:rsid w:val="00AE308D"/>
    <w:rsid w:val="00AE49CF"/>
    <w:rsid w:val="00AF077B"/>
    <w:rsid w:val="00AF367B"/>
    <w:rsid w:val="00AF65C2"/>
    <w:rsid w:val="00B03BE6"/>
    <w:rsid w:val="00B05186"/>
    <w:rsid w:val="00B073B3"/>
    <w:rsid w:val="00B1122E"/>
    <w:rsid w:val="00B15A76"/>
    <w:rsid w:val="00B15D59"/>
    <w:rsid w:val="00B4034B"/>
    <w:rsid w:val="00B47632"/>
    <w:rsid w:val="00B64A93"/>
    <w:rsid w:val="00BA0346"/>
    <w:rsid w:val="00BB15B1"/>
    <w:rsid w:val="00BB343B"/>
    <w:rsid w:val="00BB5D47"/>
    <w:rsid w:val="00BD28BE"/>
    <w:rsid w:val="00BD7613"/>
    <w:rsid w:val="00BE024A"/>
    <w:rsid w:val="00BF28B7"/>
    <w:rsid w:val="00BF30AC"/>
    <w:rsid w:val="00C00D13"/>
    <w:rsid w:val="00C06673"/>
    <w:rsid w:val="00C2022F"/>
    <w:rsid w:val="00C26564"/>
    <w:rsid w:val="00C31407"/>
    <w:rsid w:val="00C344FB"/>
    <w:rsid w:val="00C454C3"/>
    <w:rsid w:val="00C45EFE"/>
    <w:rsid w:val="00C57556"/>
    <w:rsid w:val="00C64619"/>
    <w:rsid w:val="00C65583"/>
    <w:rsid w:val="00C700D1"/>
    <w:rsid w:val="00C71CB0"/>
    <w:rsid w:val="00C727BA"/>
    <w:rsid w:val="00C72C31"/>
    <w:rsid w:val="00C76F7F"/>
    <w:rsid w:val="00C878A1"/>
    <w:rsid w:val="00CA71D8"/>
    <w:rsid w:val="00CB6379"/>
    <w:rsid w:val="00CB7ED9"/>
    <w:rsid w:val="00CD19E1"/>
    <w:rsid w:val="00CE6C42"/>
    <w:rsid w:val="00CF1E68"/>
    <w:rsid w:val="00D07702"/>
    <w:rsid w:val="00D168A4"/>
    <w:rsid w:val="00D27144"/>
    <w:rsid w:val="00D2733B"/>
    <w:rsid w:val="00D30D46"/>
    <w:rsid w:val="00D33A35"/>
    <w:rsid w:val="00D52FF5"/>
    <w:rsid w:val="00D54091"/>
    <w:rsid w:val="00D60F5C"/>
    <w:rsid w:val="00D62CF1"/>
    <w:rsid w:val="00D719DE"/>
    <w:rsid w:val="00D71D9D"/>
    <w:rsid w:val="00D72811"/>
    <w:rsid w:val="00D87173"/>
    <w:rsid w:val="00DA68AF"/>
    <w:rsid w:val="00DA7D7B"/>
    <w:rsid w:val="00DB7B0B"/>
    <w:rsid w:val="00DC190F"/>
    <w:rsid w:val="00DC3369"/>
    <w:rsid w:val="00DC3A49"/>
    <w:rsid w:val="00DD1BBA"/>
    <w:rsid w:val="00DD3430"/>
    <w:rsid w:val="00DE1782"/>
    <w:rsid w:val="00E02849"/>
    <w:rsid w:val="00E02D84"/>
    <w:rsid w:val="00E05EEC"/>
    <w:rsid w:val="00E11CEF"/>
    <w:rsid w:val="00E21805"/>
    <w:rsid w:val="00E2265E"/>
    <w:rsid w:val="00E34528"/>
    <w:rsid w:val="00E562CD"/>
    <w:rsid w:val="00E61F4D"/>
    <w:rsid w:val="00E62000"/>
    <w:rsid w:val="00E63A1C"/>
    <w:rsid w:val="00E72079"/>
    <w:rsid w:val="00E73677"/>
    <w:rsid w:val="00E830CA"/>
    <w:rsid w:val="00E93BE8"/>
    <w:rsid w:val="00E95A56"/>
    <w:rsid w:val="00EA2891"/>
    <w:rsid w:val="00EB000B"/>
    <w:rsid w:val="00EC672F"/>
    <w:rsid w:val="00ED57B1"/>
    <w:rsid w:val="00EE47C4"/>
    <w:rsid w:val="00EF27EF"/>
    <w:rsid w:val="00F04B79"/>
    <w:rsid w:val="00F1634C"/>
    <w:rsid w:val="00F265CC"/>
    <w:rsid w:val="00F37D52"/>
    <w:rsid w:val="00F4731E"/>
    <w:rsid w:val="00F55914"/>
    <w:rsid w:val="00F617C5"/>
    <w:rsid w:val="00F620BC"/>
    <w:rsid w:val="00F70768"/>
    <w:rsid w:val="00F77558"/>
    <w:rsid w:val="00F834D8"/>
    <w:rsid w:val="00F916A0"/>
    <w:rsid w:val="00F96C63"/>
    <w:rsid w:val="00F9743C"/>
    <w:rsid w:val="00FA0680"/>
    <w:rsid w:val="00FA3420"/>
    <w:rsid w:val="00FC7656"/>
    <w:rsid w:val="00FD360D"/>
    <w:rsid w:val="00FD534D"/>
    <w:rsid w:val="00FD6671"/>
    <w:rsid w:val="00FD7191"/>
    <w:rsid w:val="00FE0BEC"/>
    <w:rsid w:val="00FE2FA9"/>
    <w:rsid w:val="00FE3031"/>
    <w:rsid w:val="00FE3481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9388E"/>
  <w15:docId w15:val="{255A5E06-ED7C-4523-8092-E729E22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7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1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1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E335-D149-4523-95DE-82F5C292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fan</cp:lastModifiedBy>
  <cp:revision>3</cp:revision>
  <dcterms:created xsi:type="dcterms:W3CDTF">2017-03-17T05:56:00Z</dcterms:created>
  <dcterms:modified xsi:type="dcterms:W3CDTF">2017-03-17T06:51:00Z</dcterms:modified>
</cp:coreProperties>
</file>